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96" w:rsidRDefault="003B0396" w:rsidP="003B0396">
      <w:r>
        <w:t>Муниципальное бюджетное дошкольное образовательное учреждение</w:t>
      </w:r>
    </w:p>
    <w:p w:rsidR="003B0396" w:rsidRDefault="003B0396" w:rsidP="003B0396">
      <w:pPr>
        <w:rPr>
          <w:b/>
          <w:sz w:val="56"/>
          <w:szCs w:val="56"/>
        </w:rPr>
      </w:pPr>
      <w:r>
        <w:t xml:space="preserve">                                                             детский сад № 14 г</w:t>
      </w:r>
      <w:proofErr w:type="gramStart"/>
      <w:r>
        <w:t>.Е</w:t>
      </w:r>
      <w:proofErr w:type="gramEnd"/>
      <w:r>
        <w:t xml:space="preserve">лец </w:t>
      </w:r>
      <w:r>
        <w:rPr>
          <w:b/>
          <w:sz w:val="56"/>
          <w:szCs w:val="56"/>
        </w:rPr>
        <w:t xml:space="preserve">  </w:t>
      </w:r>
    </w:p>
    <w:p w:rsidR="003B0396" w:rsidRDefault="003B0396" w:rsidP="003B0396">
      <w:pPr>
        <w:rPr>
          <w:sz w:val="36"/>
          <w:szCs w:val="36"/>
        </w:rPr>
      </w:pPr>
    </w:p>
    <w:p w:rsidR="003B0396" w:rsidRDefault="003B0396" w:rsidP="003B0396">
      <w:pPr>
        <w:rPr>
          <w:sz w:val="36"/>
          <w:szCs w:val="36"/>
        </w:rPr>
      </w:pPr>
    </w:p>
    <w:p w:rsidR="003B0396" w:rsidRPr="00BE778B" w:rsidRDefault="003B0396" w:rsidP="003B039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КОНСУЛЬТАЦИЯ  ДЛЯ РОДИТЕЛЕЙ:</w:t>
      </w:r>
    </w:p>
    <w:p w:rsidR="003B0396" w:rsidRDefault="003B0396" w:rsidP="003B039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Pr="00BE778B">
        <w:rPr>
          <w:b/>
          <w:sz w:val="56"/>
          <w:szCs w:val="56"/>
        </w:rPr>
        <w:t>«Песочные игры</w:t>
      </w:r>
      <w:r>
        <w:rPr>
          <w:b/>
          <w:sz w:val="56"/>
          <w:szCs w:val="56"/>
        </w:rPr>
        <w:t xml:space="preserve"> детей</w:t>
      </w:r>
      <w:r w:rsidRPr="00BE778B">
        <w:rPr>
          <w:b/>
          <w:sz w:val="56"/>
          <w:szCs w:val="56"/>
        </w:rPr>
        <w:t xml:space="preserve">»    </w:t>
      </w:r>
    </w:p>
    <w:p w:rsidR="003B0396" w:rsidRPr="00BE778B" w:rsidRDefault="003B0396" w:rsidP="003B0396">
      <w:pPr>
        <w:rPr>
          <w:b/>
          <w:sz w:val="56"/>
          <w:szCs w:val="56"/>
        </w:rPr>
      </w:pPr>
    </w:p>
    <w:p w:rsidR="003B0396" w:rsidRDefault="003B0396" w:rsidP="003B0396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3686175" cy="3200400"/>
            <wp:effectExtent l="19050" t="0" r="9525" b="0"/>
            <wp:docPr id="1" name="Рисунок 1" descr="https://static.detmir.st/media_out/040/158/3158040/1500/10.jpg?165226451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etmir.st/media_out/040/158/3158040/1500/10.jpg?16522645118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B0396" w:rsidRDefault="003B0396" w:rsidP="003B0396"/>
    <w:p w:rsidR="003B0396" w:rsidRDefault="003B0396" w:rsidP="003B0396">
      <w:r>
        <w:t xml:space="preserve">                                                                                                                                       педагог – психолог</w:t>
      </w:r>
    </w:p>
    <w:p w:rsidR="003B0396" w:rsidRDefault="003B0396" w:rsidP="003B0396">
      <w:r>
        <w:t xml:space="preserve">                                                                                                                                      Карпухина Н.М.</w:t>
      </w:r>
    </w:p>
    <w:p w:rsidR="003B0396" w:rsidRDefault="003B0396" w:rsidP="003B0396"/>
    <w:p w:rsidR="003B0396" w:rsidRDefault="003B0396" w:rsidP="003B0396"/>
    <w:p w:rsidR="003B0396" w:rsidRDefault="003B0396" w:rsidP="003B0396"/>
    <w:p w:rsidR="003B0396" w:rsidRDefault="003B0396" w:rsidP="003B0396"/>
    <w:p w:rsidR="003B0396" w:rsidRDefault="003B0396" w:rsidP="003B0396"/>
    <w:p w:rsidR="003B0396" w:rsidRPr="00BE778B" w:rsidRDefault="003B0396" w:rsidP="003B0396">
      <w:pPr>
        <w:rPr>
          <w:sz w:val="24"/>
          <w:szCs w:val="24"/>
        </w:rPr>
      </w:pPr>
      <w:r>
        <w:lastRenderedPageBreak/>
        <w:t xml:space="preserve">                      </w:t>
      </w:r>
      <w:r w:rsidRPr="00BE778B">
        <w:rPr>
          <w:sz w:val="24"/>
          <w:szCs w:val="24"/>
        </w:rPr>
        <w:t xml:space="preserve">Игра с песком - одна из форм естественной деятельности детей. </w:t>
      </w:r>
    </w:p>
    <w:p w:rsidR="003B0396" w:rsidRDefault="003B0396" w:rsidP="003B0396">
      <w:r>
        <w:t xml:space="preserve"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                  </w:t>
      </w:r>
    </w:p>
    <w:p w:rsidR="003B0396" w:rsidRDefault="003B0396" w:rsidP="003B0396">
      <w: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3B0396" w:rsidRDefault="003B0396" w:rsidP="003B0396">
      <w:r>
        <w:t>В песочнице создаются дополнительные возможности для развития тактильной чувствительности, «мануального интеллекта» ребенка. 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 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3B0396" w:rsidRDefault="003B0396" w:rsidP="003B0396">
      <w: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3B0396" w:rsidRDefault="003B0396" w:rsidP="003B0396">
      <w:r>
        <w:t xml:space="preserve">Песочные игры не только </w:t>
      </w:r>
      <w:proofErr w:type="gramStart"/>
      <w:r>
        <w:t>интересные</w:t>
      </w:r>
      <w:proofErr w:type="gramEnd"/>
      <w:r>
        <w:t xml:space="preserve"> но и полезны.</w:t>
      </w:r>
    </w:p>
    <w:p w:rsidR="003B0396" w:rsidRDefault="003B0396" w:rsidP="003B0396">
      <w: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</w:t>
      </w:r>
      <w:proofErr w:type="gramStart"/>
      <w:r>
        <w:t>более воспитательный</w:t>
      </w:r>
      <w:proofErr w:type="gramEnd"/>
      <w:r>
        <w:t xml:space="preserve"> и образовательный эффект, чем стандартные формы обучения.</w:t>
      </w:r>
    </w:p>
    <w:p w:rsidR="003B0396" w:rsidRDefault="003B0396" w:rsidP="003B0396">
      <w:r>
        <w:t>Во-первых, развивается мелкая моторика пальцев рук при манипуляциях с мелкими предметами, фигурами, песком.</w:t>
      </w:r>
    </w:p>
    <w:p w:rsidR="003B0396" w:rsidRDefault="003B0396" w:rsidP="003B0396">
      <w:r>
        <w:t>Во-вторых, развивается творчество, фантазия, когда ребенок придумывает целый мир на песке.</w:t>
      </w:r>
    </w:p>
    <w:p w:rsidR="003B0396" w:rsidRDefault="003B0396" w:rsidP="003B0396">
      <w:r>
        <w:t>В-третьих, развивается речь, потому что часто игра сопровождается комментариями, историями, диалогами.</w:t>
      </w:r>
    </w:p>
    <w:p w:rsidR="003B0396" w:rsidRDefault="003B0396" w:rsidP="003B0396">
      <w: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3B0396" w:rsidRDefault="003B0396" w:rsidP="003B0396">
      <w: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3B0396" w:rsidRDefault="003B0396" w:rsidP="003B0396">
      <w: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</w:p>
    <w:p w:rsidR="003B0396" w:rsidRDefault="003B0396" w:rsidP="003B0396"/>
    <w:p w:rsidR="003B0396" w:rsidRPr="00BE778B" w:rsidRDefault="003B0396" w:rsidP="003B0396">
      <w:pPr>
        <w:rPr>
          <w:sz w:val="32"/>
          <w:szCs w:val="32"/>
        </w:rPr>
      </w:pPr>
      <w:r w:rsidRPr="00BE778B">
        <w:rPr>
          <w:sz w:val="32"/>
          <w:szCs w:val="32"/>
        </w:rPr>
        <w:lastRenderedPageBreak/>
        <w:t xml:space="preserve">                             Как сделать песочницу дома?</w:t>
      </w:r>
    </w:p>
    <w:p w:rsidR="003B0396" w:rsidRDefault="003B0396" w:rsidP="003B0396">
      <w: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3B0396" w:rsidRDefault="003B0396" w:rsidP="003B0396">
      <w:r>
        <w:t>Материалы и предметы, используемые для игры:</w:t>
      </w:r>
    </w:p>
    <w:p w:rsidR="003B0396" w:rsidRDefault="003B0396" w:rsidP="003B0396">
      <w:r>
        <w:t>- вода, сито для песка, формочки, фигурки людей и животных; сказочные герои: добрые и злые.</w:t>
      </w:r>
    </w:p>
    <w:p w:rsidR="003B0396" w:rsidRDefault="003B0396" w:rsidP="003B0396">
      <w:proofErr w:type="gramStart"/>
      <w:r>
        <w:t>- природные объекты: камни, куски дерева, сухие растения, желуди, семена, перья и т.п.;</w:t>
      </w:r>
      <w:proofErr w:type="gramEnd"/>
    </w:p>
    <w:p w:rsidR="003B0396" w:rsidRDefault="003B0396" w:rsidP="003B0396">
      <w:r>
        <w:t>- игрушечные предметы быта, мебель, посуда, транспорт;</w:t>
      </w:r>
    </w:p>
    <w:p w:rsidR="003B0396" w:rsidRDefault="003B0396" w:rsidP="003B0396">
      <w:r>
        <w:t>- объекты окружающего мира: дома, заборы, мосты, ворота и т.п.;</w:t>
      </w:r>
    </w:p>
    <w:p w:rsidR="003B0396" w:rsidRDefault="003B0396" w:rsidP="003B0396">
      <w:r>
        <w:t>- пластмассовые и деревянные буквы и цифры, геометрические фигуры;</w:t>
      </w:r>
    </w:p>
    <w:p w:rsidR="003B0396" w:rsidRPr="00BE778B" w:rsidRDefault="003B0396" w:rsidP="003B0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E778B">
        <w:rPr>
          <w:sz w:val="28"/>
          <w:szCs w:val="28"/>
        </w:rPr>
        <w:t>Предлагаются вам несколько игр с песком для детей</w:t>
      </w:r>
      <w:proofErr w:type="gramStart"/>
      <w:r w:rsidRPr="00BE778B">
        <w:rPr>
          <w:sz w:val="28"/>
          <w:szCs w:val="28"/>
        </w:rPr>
        <w:t xml:space="preserve"> :</w:t>
      </w:r>
      <w:proofErr w:type="gramEnd"/>
    </w:p>
    <w:p w:rsidR="003B0396" w:rsidRDefault="003B0396" w:rsidP="003B0396">
      <w:r>
        <w:t>- Во-первых, рассмотрим игры, направленные на развитие мелкой моторики рук и тактильной чувствительности.</w:t>
      </w:r>
    </w:p>
    <w:p w:rsidR="003B0396" w:rsidRDefault="003B0396" w:rsidP="003B0396">
      <w:r>
        <w:t>Давай сначала смочим песок</w:t>
      </w:r>
    </w:p>
    <w:p w:rsidR="003B0396" w:rsidRPr="00BE778B" w:rsidRDefault="003B0396" w:rsidP="003B0396">
      <w:pPr>
        <w:rPr>
          <w:sz w:val="24"/>
          <w:szCs w:val="24"/>
        </w:rPr>
      </w:pPr>
      <w:r w:rsidRPr="00BE778B">
        <w:rPr>
          <w:sz w:val="24"/>
          <w:szCs w:val="24"/>
        </w:rPr>
        <w:t>Игра «Следы»:</w:t>
      </w:r>
    </w:p>
    <w:p w:rsidR="003B0396" w:rsidRDefault="003B0396" w:rsidP="003B0396">
      <w:r>
        <w:t>- Упражнение «Идут медвежата» - сначала кулачками будем нажимать на песок, теперь ладошками, нажимаем с силой;</w:t>
      </w:r>
    </w:p>
    <w:p w:rsidR="003B0396" w:rsidRDefault="003B0396" w:rsidP="003B0396">
      <w: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3B0396" w:rsidRDefault="003B0396" w:rsidP="003B0396">
      <w: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3B0396" w:rsidRDefault="003B0396" w:rsidP="003B0396">
      <w: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3B0396" w:rsidRDefault="003B0396" w:rsidP="003B0396">
      <w:r>
        <w:t>- «Ожерелье для мамы» - из чего делают бусы? (из бусинок). А на что нанизывают бусинки? (На ниточку). Нарисуй пальчиком ниточку и бусинки. Выложи бусинки из камней и фасоли.</w:t>
      </w:r>
    </w:p>
    <w:p w:rsidR="003B0396" w:rsidRDefault="003B0396" w:rsidP="003B0396">
      <w: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3B0396" w:rsidRPr="00BE778B" w:rsidRDefault="003B0396" w:rsidP="003B0396">
      <w:pPr>
        <w:rPr>
          <w:sz w:val="24"/>
          <w:szCs w:val="24"/>
        </w:rPr>
      </w:pPr>
      <w:r w:rsidRPr="00BE778B">
        <w:rPr>
          <w:sz w:val="24"/>
          <w:szCs w:val="24"/>
        </w:rPr>
        <w:t>А теперь предлагаю математические игры с песком:</w:t>
      </w:r>
    </w:p>
    <w:p w:rsidR="003B0396" w:rsidRDefault="003B0396" w:rsidP="003B0396">
      <w:r>
        <w:t xml:space="preserve">- «Сколько?» - я спрятала в песке предметы, </w:t>
      </w:r>
      <w:proofErr w:type="gramStart"/>
      <w:r>
        <w:t>найди</w:t>
      </w:r>
      <w:proofErr w:type="gramEnd"/>
      <w:r>
        <w:t xml:space="preserve"> считай их и отметь соответствующей цифрой (7 каштанов, 8 желудей)</w:t>
      </w:r>
    </w:p>
    <w:p w:rsidR="003B0396" w:rsidRDefault="003B0396" w:rsidP="003B0396">
      <w:r>
        <w:lastRenderedPageBreak/>
        <w:t>- «Соседи» - соседи - это те, кто живет по соседству, рядом. Помоги цифре 4 найти своих соседей. Проведи дорожки пальчиком.</w:t>
      </w:r>
    </w:p>
    <w:p w:rsidR="003B0396" w:rsidRDefault="003B0396" w:rsidP="003B0396">
      <w:r>
        <w:t>- «Геометрическая мозаика» - выложи из мозаики фигуры: квадрат, прямоугольник, ромб. Как эти фигуры можно назвать? (Четырехугольниками) Почему? Сколько сторон у любого четырехугольника? У какой фигуры есть 3 угла и 3 стороны? Нарисуй ее. Нарисуй фигуры, которые не имеют углов.</w:t>
      </w:r>
    </w:p>
    <w:p w:rsidR="003B0396" w:rsidRDefault="003B0396" w:rsidP="003B0396">
      <w: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:rsidR="003B0396" w:rsidRPr="00BE778B" w:rsidRDefault="003B0396" w:rsidP="003B0396">
      <w:pPr>
        <w:rPr>
          <w:sz w:val="24"/>
          <w:szCs w:val="24"/>
        </w:rPr>
      </w:pPr>
      <w:r w:rsidRPr="00BE778B">
        <w:rPr>
          <w:sz w:val="24"/>
          <w:szCs w:val="24"/>
        </w:rPr>
        <w:t>Сейчас предлагаю игры по обучению грамоте и речевого развития:</w:t>
      </w:r>
    </w:p>
    <w:p w:rsidR="003B0396" w:rsidRDefault="003B0396" w:rsidP="003B0396">
      <w:r>
        <w:t>- «Кто спрятался?» - необходимо найти в песке фигурки и назвать первый/последний звук в слове; (Тянуть звук)</w:t>
      </w:r>
    </w:p>
    <w:p w:rsidR="003B0396" w:rsidRDefault="003B0396" w:rsidP="003B0396">
      <w:r>
        <w:t>- «Веселые превращения» - нарисуй букву Р, а теперь попробуй ее превратить в букву</w:t>
      </w:r>
      <w:proofErr w:type="gramStart"/>
      <w:r>
        <w:t xml:space="preserve"> В</w:t>
      </w:r>
      <w:proofErr w:type="gramEnd"/>
      <w:r>
        <w:t>, а ее в Ь - Б - Д - Т;</w:t>
      </w:r>
    </w:p>
    <w:p w:rsidR="003B0396" w:rsidRDefault="003B0396" w:rsidP="003B0396">
      <w:r>
        <w:t>- «Угадай» - я закрою глаза, а ты спрячешь в песке какое-то 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3B0396" w:rsidRDefault="003B0396" w:rsidP="003B0396">
      <w:r>
        <w:t>При выполнении этого упражнения сначала вместе с ребенком рассмотрите животное, составьте о нем предложения, дайте образец ответа и загадайте животное сами, а потом предложите ребенку составить сначала предложения, а потом рассказ – загадку.</w:t>
      </w:r>
    </w:p>
    <w:p w:rsidR="003B0396" w:rsidRDefault="003B0396" w:rsidP="003B0396">
      <w:r>
        <w:t xml:space="preserve">                                   Уважаемые родители!</w:t>
      </w:r>
    </w:p>
    <w:p w:rsidR="003B0396" w:rsidRDefault="003B0396" w:rsidP="003B0396">
      <w:r>
        <w:t>Придерживайтесь следующих правил при организации игр на песке:</w:t>
      </w:r>
    </w:p>
    <w:p w:rsidR="003B0396" w:rsidRDefault="003B0396" w:rsidP="003B0396">
      <w:r>
        <w:t> - Подбирайте задачи, соответствующие возможностям ребенка;</w:t>
      </w:r>
    </w:p>
    <w:p w:rsidR="003B0396" w:rsidRDefault="003B0396" w:rsidP="003B0396">
      <w:r>
        <w:t> - Выключайте негативную оценку действий ребенка и его идей;</w:t>
      </w:r>
    </w:p>
    <w:p w:rsidR="003B0396" w:rsidRDefault="003B0396" w:rsidP="003B0396">
      <w:r>
        <w:t>- Поощряйте фантазию и творческий подход.</w:t>
      </w:r>
    </w:p>
    <w:p w:rsidR="003B0396" w:rsidRDefault="003B0396" w:rsidP="003B0396">
      <w:r>
        <w:t xml:space="preserve">                                                                        Успехов Вам!</w:t>
      </w:r>
    </w:p>
    <w:p w:rsidR="003B0396" w:rsidRDefault="003B0396" w:rsidP="003B0396"/>
    <w:p w:rsidR="00245425" w:rsidRDefault="003B0396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333750" cy="2114550"/>
            <wp:effectExtent l="19050" t="0" r="0" b="0"/>
            <wp:docPr id="7" name="Рисунок 7" descr="https://www.tdkarandash.ru/upload/iblock/310/9kw6cis1u8ll87ln0e4supi4bczi73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dkarandash.ru/upload/iblock/310/9kw6cis1u8ll87ln0e4supi4bczi73j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sectPr w:rsidR="00245425" w:rsidSect="0024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96"/>
    <w:rsid w:val="00245425"/>
    <w:rsid w:val="003B0396"/>
    <w:rsid w:val="00A7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2022-08-30T08:51:00Z</dcterms:created>
  <dcterms:modified xsi:type="dcterms:W3CDTF">2022-08-30T08:52:00Z</dcterms:modified>
</cp:coreProperties>
</file>