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«Детский сад №14 города Ельца»</w:t>
      </w: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ABE" w:rsidRDefault="00A82ABE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Pr="00584D49" w:rsidRDefault="00584D49" w:rsidP="00584D4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84D49">
        <w:rPr>
          <w:rFonts w:ascii="Times New Roman" w:hAnsi="Times New Roman" w:cs="Times New Roman"/>
          <w:b/>
          <w:sz w:val="40"/>
          <w:szCs w:val="40"/>
          <w:lang w:eastAsia="ru-RU"/>
        </w:rPr>
        <w:t>Сценарий для всех групп</w:t>
      </w:r>
    </w:p>
    <w:p w:rsidR="00584D49" w:rsidRPr="00584D49" w:rsidRDefault="00584D49" w:rsidP="00584D4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4D49">
        <w:rPr>
          <w:rFonts w:ascii="Times New Roman" w:hAnsi="Times New Roman" w:cs="Times New Roman"/>
          <w:b/>
          <w:sz w:val="40"/>
          <w:szCs w:val="40"/>
          <w:lang w:eastAsia="ru-RU"/>
        </w:rPr>
        <w:t>«Здравствуй лето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Музыкальный руководитель</w:t>
      </w: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С.В.Шипова</w:t>
      </w: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D49" w:rsidRDefault="00584D49" w:rsidP="00584D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 г.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Ведущий:</w:t>
      </w:r>
    </w:p>
    <w:p w:rsidR="002D34E8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- Здравствуйте! Здравствуйте!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Мы рады приветствовать вас!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Как много светлых улыбок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Мы видим на лицах сейчас.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Ребята, а вы знаете, какой сегодня день? Сегодня первый день лета.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А это значит, что мы с вами будем больше гулять, играть и веселиться, потому что лето – это пора отдыха и интересных приключений.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Настал июнь — начало лета.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Его мы ждали целый год.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Всё, тёплым солнышком согрето,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Благоухает и цветёт.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Летом солнце ярко светит,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Птички радостно поют!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Развлекаются все дети,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И танцуют и поют!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Наступило лето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И вокруг цветочки,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Солнца много, света,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Ясные денёчки.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Летом солнце ярче,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Дождик – не беда,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В небе на удачу –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Радуга-дуга.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Почему для всех ребят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Лета не хватает?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— Лето, словно шоколад,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Очень быстро тает!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Лето ― это солнышко,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Травка и цветы,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Словно бело перышко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Облака видны.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Лето солнышком вкатилось,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Засияло, засветилось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Вишнями, ромашками,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Лютиками, кашками.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До чего хорош денек: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Веет легкий ветерок,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Солнца летнего лучи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Так приятно горячи!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Песня про лето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Дети сели.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</w: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: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вы любите праздники? Кто знает, какой сегодня праздник!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Сегодня ваш праздник - День защиты детей. Это праздник дружбы, праздник лета, улыбок, и мы вас от души поздравляем.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читают стихи: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Живёт на всей планете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Народ весёлый - дети!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И эта планета на все времена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Была, есть и будет всего лишь одна!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Нет для дружбы расстояний,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Для добра преграды нет!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Мы сегодня утром ранним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Всем ребятам шлём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дети вместе: 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t>Привет!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Каждый день - зимой и летом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Мы приходим в детский сад,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Где нас радостно встречают,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Где игрушки ждут ребят.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В этом доме все для нас-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Сказки, песни и рассказ,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Шумный пляс, тихий час-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В этом доме всё для нас!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Вот какой хороший дом!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В нем растем мы с каждым днем.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Так давайте же сейчас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Заведем веселый пляс!</w:t>
      </w:r>
    </w:p>
    <w:p w:rsidR="00C704B7" w:rsidRPr="0028725F" w:rsidRDefault="00C704B7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Музыкальная композиция «Вперед четыре шага».</w:t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: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t>Молодцы! И по поводу праздника я хочу угостить вас конфетами. Я приготовила для вас корзинку со сладостями. (Ищет). Ой, где же она? Пропала корзинка, а вместо нее записка. Что же это такое?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t>читает записку: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«Не будьте малышами, меньше хлопайте ушами. Тоже я люблю конфетки, так что всем спасибо, детки. А хотите их вернуть отправляйтесь сразу в путь, в эстафеты поиграйте и меня поразвлекайте». Вредина.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725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Тогда вперед! 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t>Играть и веселиться, выполнять все задания, и я думаю, что Вредина вернет нам нашу корзинку. Занимаем места в наших вагонах, поехали</w:t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Танец: Паровоз Букашка.</w:t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Ведущий: А теперь я хочу проверить что вы взяли с собой в наше путешествие.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Поход</w:t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 xml:space="preserve">Игра-кричалка </w:t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Не сидится нам на месте —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Мир ужасно интересен!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собрались мы в поход.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Что же впереди нас ждет?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Чтобы не попасть впросак,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Мы возьмем с собой… (Рюкзак.)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Здесь крутые берега,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А внизу течет… (Река.)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Кажется, что до небес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Вырос этот старый… (Лес.)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Здесь распахана земля —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Значит, это что?.. (Поля.)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На привале отдохнем,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Дружно разведем… (Костер.)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Видно всем издалека: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Небо достает… (Гора.)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Постарайтесь не шуметь!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Здесь малину ест… (Медведь.)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Туда идти нам неохота: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Там трясина, там… (Болото.)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Здесь притоптаны травинки —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Знать, идем мы по… (Тропинке.)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И дорогою прямой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Возвращаемся… (Домой.)</w:t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Ведущий: А кто мне ответит кто самый лучших друг детей летом (СОЛНЦЕ)</w:t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Оно нас согревает, мы загараем, получаем витамин Д</w:t>
      </w:r>
      <w:r w:rsidR="00F11492" w:rsidRPr="0028725F">
        <w:rPr>
          <w:rFonts w:ascii="Times New Roman" w:hAnsi="Times New Roman" w:cs="Times New Roman"/>
          <w:sz w:val="28"/>
          <w:szCs w:val="28"/>
          <w:lang w:eastAsia="ru-RU"/>
        </w:rPr>
        <w:t>.  Но наше солнышко потеряло лучи, давайте поможем, чтобы лето у нас в этом году порадовала нас солнышком.</w:t>
      </w: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Игра: Собери лучи солнца.</w:t>
      </w: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Ведущий:  Время перекусить.</w:t>
      </w: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Танец: Банан.</w:t>
      </w: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Появляется Вредина: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- Как у вас весело! Какие вы молодцы! Получайте свои конфеты (достаёт корзинку, там 1 конфета) Ой, оказывается, что конфета осталась всего одна. Наверно, я так увлеклась, что все остальные нечаянно съела. Кому же её дать? Пожалуй, Оле, а может Коле? Лучше сделаем так, я накрою конфету шляпой, а конфета достанется тому, кто её сможет достать, не поднимая шляпы! (ведущий  пробуют достать конфету, у него не получается)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Вредина: 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t>- Я хочу вам открыть секрет, под шляпой давно уж конфеты нет.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Не верите? Посмотрите сами! (ведущий  поднимают шляпу, Вредина быстро берёт конфету).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Вредина: 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t xml:space="preserve">- Я выиграла! Достала конфету, не поднимая шляпы, вы её сами 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подняли! Значит, она моя! Что, не честно? Ну, хорошо! Я пошутила, ведь сегодня мы отмечаем ваш праздник – день защиты детей! (угощает детей конфетами).</w:t>
      </w:r>
    </w:p>
    <w:p w:rsidR="0028725F" w:rsidRPr="0028725F" w:rsidRDefault="00F11492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28725F" w:rsidRPr="002872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725F" w:rsidRP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t>Сегодня ваш праздник, ребята!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Все дети огромной Земли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Друг к другу спешат с поздравлением,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Желая здоровья, любви!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И мы вам, родные, желаем, -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Растите и радуйте нас,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Пусть сбудутся ваши желанья,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И мир будет добрым для вас!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Мы взрослые вам обещаем,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Во всём помогать, защищать,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И в сердце надеясь, мечтаем</w:t>
      </w: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  <w:t>Счастливыми вас воспитать!</w:t>
      </w:r>
    </w:p>
    <w:p w:rsidR="00F11492" w:rsidRPr="0028725F" w:rsidRDefault="00F11492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А теперь напомнить нужно,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Праздник был сегодня чей?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Повторим, давайте дружно:</w:t>
      </w: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br/>
        <w:t>День защиты ВСЕХ ДЕТЕЙ!</w:t>
      </w:r>
    </w:p>
    <w:p w:rsidR="0028725F" w:rsidRPr="0028725F" w:rsidRDefault="0028725F" w:rsidP="0028725F">
      <w:pPr>
        <w:pStyle w:val="a3"/>
        <w:rPr>
          <w:rFonts w:ascii="Times New Roman" w:hAnsi="Times New Roman" w:cs="Times New Roman"/>
          <w:color w:val="1F2029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Вот и подошло к концу наше маленькое приключение</w:t>
      </w:r>
    </w:p>
    <w:p w:rsidR="0028725F" w:rsidRP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725F">
        <w:rPr>
          <w:rFonts w:ascii="Times New Roman" w:hAnsi="Times New Roman" w:cs="Times New Roman"/>
          <w:color w:val="1F2029"/>
          <w:sz w:val="28"/>
          <w:szCs w:val="28"/>
          <w:lang w:eastAsia="ru-RU"/>
        </w:rPr>
        <w:t>Танец ДЕТСТВО.</w:t>
      </w:r>
    </w:p>
    <w:p w:rsidR="002D4B14" w:rsidRPr="0028725F" w:rsidRDefault="002D4B14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04B7" w:rsidRDefault="002D4B14" w:rsidP="0028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25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25F" w:rsidRPr="0028725F" w:rsidRDefault="0028725F" w:rsidP="002872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725F" w:rsidRPr="0028725F" w:rsidSect="002D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/>
  <w:rsids>
    <w:rsidRoot w:val="00C704B7"/>
    <w:rsid w:val="0028725F"/>
    <w:rsid w:val="002D34E8"/>
    <w:rsid w:val="002D4B14"/>
    <w:rsid w:val="00584D49"/>
    <w:rsid w:val="00A82ABE"/>
    <w:rsid w:val="00BF32AD"/>
    <w:rsid w:val="00C704B7"/>
    <w:rsid w:val="00F11492"/>
    <w:rsid w:val="00F4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DB7B-5B58-40DA-B4F2-DA840027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bullet</dc:creator>
  <cp:lastModifiedBy>555</cp:lastModifiedBy>
  <cp:revision>2</cp:revision>
  <cp:lastPrinted>2021-05-25T19:04:00Z</cp:lastPrinted>
  <dcterms:created xsi:type="dcterms:W3CDTF">2021-05-25T18:23:00Z</dcterms:created>
  <dcterms:modified xsi:type="dcterms:W3CDTF">2024-06-18T10:57:00Z</dcterms:modified>
</cp:coreProperties>
</file>